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КОДЕКС ДЕЛОВОЙ ЭТИКИ (ПРИЛОЖЕНИЕ К ПОЛОЖЕНИЮ О
</w:t>
      </w:r>
    </w:p>
    <w:p>
      <w:r>
        <w:t xml:space="preserve">ПЕРСОНАЛЕ АКЦИОНЕРНОГО ОБЩЕСТВА) (ТИПОВАЯ ФОРМА)
</w:t>
      </w:r>
    </w:p>
    <w:p>
      <w:r>
        <w:t xml:space="preserve">к Положению о персонале акционерного Общества
</w:t>
      </w:r>
    </w:p>
    <w:p>
      <w:r>
        <w:t xml:space="preserve">Правила делового поведения персонала Общества
</w:t>
      </w:r>
    </w:p>
    <w:p>
      <w:r>
        <w:t xml:space="preserve">(кодекс деловой этики)
</w:t>
      </w:r>
    </w:p>
    <w:p>
      <w:r>
        <w:t xml:space="preserve">1. Основной  принцип,  которым  должен  руководствоваться  любой
</w:t>
      </w:r>
    </w:p>
    <w:p>
      <w:r>
        <w:t xml:space="preserve">работник Общества,  независимо  от  его  должности,  места  работы  и
</w:t>
      </w:r>
    </w:p>
    <w:p>
      <w:r>
        <w:t xml:space="preserve">выполняемых служебных функций, - уважение к личности работника.
</w:t>
      </w:r>
    </w:p>
    <w:p>
      <w:r>
        <w:t xml:space="preserve">Взаимное соблюдение  принципа  уважения  личности  обязательно в
</w:t>
      </w:r>
    </w:p>
    <w:p>
      <w:r>
        <w:t xml:space="preserve">равной мере  как  для  администрации  Общества  (должностных  лиц)  в
</w:t>
      </w:r>
    </w:p>
    <w:p>
      <w:r>
        <w:t xml:space="preserve">отношении работников,  так и для работников в отношении администрации
</w:t>
      </w:r>
    </w:p>
    <w:p>
      <w:r>
        <w:t xml:space="preserve">и всех других лиц персонала Общества.
</w:t>
      </w:r>
    </w:p>
    <w:p>
      <w:r>
        <w:t xml:space="preserve">2. Администрация  Общества  обеспечивает  всем работникам равные
</w:t>
      </w:r>
    </w:p>
    <w:p>
      <w:r>
        <w:t xml:space="preserve">возможности для   самопроявления   личности   в   процессе   трудовой
</w:t>
      </w:r>
    </w:p>
    <w:p>
      <w:r>
        <w:t xml:space="preserve">деятельности.
</w:t>
      </w:r>
    </w:p>
    <w:p>
      <w:r>
        <w:t xml:space="preserve">3. Запрещаются со стороны  администрации  Общества  и  отдельных
</w:t>
      </w:r>
    </w:p>
    <w:p>
      <w:r>
        <w:t xml:space="preserve">должностных лиц по отношению к персоналу:
</w:t>
      </w:r>
    </w:p>
    <w:p>
      <w:r>
        <w:t xml:space="preserve">3.1. любые формы дискриминации работников,  начиная  от  подбора
</w:t>
      </w:r>
    </w:p>
    <w:p>
      <w:r>
        <w:t xml:space="preserve">кадров, продвижения  по службе и кончая высвобождением персонала,  по
</w:t>
      </w:r>
    </w:p>
    <w:p>
      <w:r>
        <w:t xml:space="preserve">любым признакам;  подбор  и  продвижение  кадров  должны  происходить
</w:t>
      </w:r>
    </w:p>
    <w:p>
      <w:r>
        <w:t xml:space="preserve">исключительно на   основе  профессиональных  способностей,  знаний  и
</w:t>
      </w:r>
    </w:p>
    <w:p>
      <w:r>
        <w:t xml:space="preserve">навыков, при этом администрация обязана обеспечить беспристрастное  и
</w:t>
      </w:r>
    </w:p>
    <w:p>
      <w:r>
        <w:t xml:space="preserve">справедливое отношение ко всем работникам;
</w:t>
      </w:r>
    </w:p>
    <w:p>
      <w:r>
        <w:t xml:space="preserve">3.2. любые виды протекционизма,  привилегий  и  льгот  отдельным
</w:t>
      </w:r>
    </w:p>
    <w:p>
      <w:r>
        <w:t xml:space="preserve">работникам иначе как на законной основе, согласно принятым в Обществе
</w:t>
      </w:r>
    </w:p>
    <w:p>
      <w:r>
        <w:t xml:space="preserve">системам оплаты труда и меры социального характера  при  обязательном
</w:t>
      </w:r>
    </w:p>
    <w:p>
      <w:r>
        <w:t xml:space="preserve">обеспечении администрацией Общества равных возможностей для получения
</w:t>
      </w:r>
    </w:p>
    <w:p>
      <w:r>
        <w:t xml:space="preserve">указанных льгот и привилегий.
</w:t>
      </w:r>
    </w:p>
    <w:p>
      <w:r>
        <w:t xml:space="preserve">4. Администрация  Общества  вправе требовать от всех работников,
</w:t>
      </w:r>
    </w:p>
    <w:p>
      <w:r>
        <w:t xml:space="preserve">чтобы они руководствовались в процессе  своей  трудовой  деятельности
</w:t>
      </w:r>
    </w:p>
    <w:p>
      <w:r>
        <w:t xml:space="preserve">самыми высокими нормами делового общения:
</w:t>
      </w:r>
    </w:p>
    <w:p>
      <w:r>
        <w:t xml:space="preserve">4.1. поддерживали деловую репутацию и имидж Общества  в  деловых
</w:t>
      </w:r>
    </w:p>
    <w:p>
      <w:r>
        <w:t xml:space="preserve">кругах;
</w:t>
      </w:r>
    </w:p>
    <w:p>
      <w:r>
        <w:t xml:space="preserve">4.2. во взаимоотношениях  с  работниками  других  предприятий  и
</w:t>
      </w:r>
    </w:p>
    <w:p>
      <w:r>
        <w:t xml:space="preserve">организаций, в  том  числе  при  заключении  и  исполнении договоров,
</w:t>
      </w:r>
    </w:p>
    <w:p>
      <w:r>
        <w:t xml:space="preserve">действовали честно,  этично и справедливо;  избегали любых  действий,
</w:t>
      </w:r>
    </w:p>
    <w:p>
      <w:r>
        <w:t xml:space="preserve">которые могли  бы  быть  расценены либо истолкованы как протекция или
</w:t>
      </w:r>
    </w:p>
    <w:p>
      <w:r>
        <w:t xml:space="preserve">иная мера,  обеспечивающая преимущества  или  льготы  для  отдельного
</w:t>
      </w:r>
    </w:p>
    <w:p>
      <w:r>
        <w:t xml:space="preserve">предприятия или организации или их работников;
</w:t>
      </w:r>
    </w:p>
    <w:p>
      <w:r>
        <w:t xml:space="preserve">4.3. обеспечивали  конфиденциальность   полученной   информации;
</w:t>
      </w:r>
    </w:p>
    <w:p>
      <w:r>
        <w:t xml:space="preserve">никогда не использовали эту информацию для целей личной выгоды либо в
</w:t>
      </w:r>
    </w:p>
    <w:p>
      <w:r>
        <w:t xml:space="preserve">интересах третьих лиц;
</w:t>
      </w:r>
    </w:p>
    <w:p>
      <w:r>
        <w:t xml:space="preserve">4.4. никогда  не  вступали ни прямо,  ни косвенно в коммерческие
</w:t>
      </w:r>
    </w:p>
    <w:p>
      <w:r>
        <w:t xml:space="preserve">отношения с третьими лицами,  если это  может  привести  к  ущемлению
</w:t>
      </w:r>
    </w:p>
    <w:p>
      <w:r>
        <w:t xml:space="preserve">коммерческих интересов   Общества   или  нанести  ущерб  его  деловой
</w:t>
      </w:r>
    </w:p>
    <w:p>
      <w:r>
        <w:t xml:space="preserve">репутации или имиджу;
</w:t>
      </w:r>
    </w:p>
    <w:p>
      <w:r>
        <w:t xml:space="preserve">4.5. действовали   на   основе   доверия  стратегии  и  тактике,
</w:t>
      </w:r>
    </w:p>
    <w:p>
      <w:r>
        <w:t xml:space="preserve">проводимой Обществом, а также принимаемых администрацией решений.
</w:t>
      </w:r>
    </w:p>
    <w:p>
      <w:r>
        <w:t xml:space="preserve">5. Все работника обязаны в процессе трудовой деятельности:
</w:t>
      </w:r>
    </w:p>
    <w:p>
      <w:r>
        <w:t xml:space="preserve">5.1. исходить из заботы об общих интересах Общества  и  общности
</w:t>
      </w:r>
    </w:p>
    <w:p>
      <w:r>
        <w:t xml:space="preserve">(единства) всего персонала Общества;
</w:t>
      </w:r>
    </w:p>
    <w:p>
      <w:r>
        <w:t xml:space="preserve">5.2. всемирно    поддерживать    корпоративную    культуру     и
</w:t>
      </w:r>
    </w:p>
    <w:p>
      <w:r>
        <w:t xml:space="preserve">корпоративные ценности;
</w:t>
      </w:r>
    </w:p>
    <w:p>
      <w:r>
        <w:t xml:space="preserve">5.3. вести себя корректно,  достойно,  не допуская отклонений от
</w:t>
      </w:r>
    </w:p>
    <w:p>
      <w:r>
        <w:t xml:space="preserve">признанных норм делового общения, принятых в Обществе.
</w:t>
      </w:r>
    </w:p>
    <w:p>
      <w:r>
        <w:t xml:space="preserve">6. Администрация Общества обязана уважать частную (личную) жизнь
</w:t>
      </w:r>
    </w:p>
    <w:p>
      <w:r>
        <w:t xml:space="preserve">своих работников, не допуская какого-либо вмешательства в нее.
</w:t>
      </w:r>
    </w:p>
    <w:p>
      <w:r>
        <w:t xml:space="preserve">Для персонала,   работающего   на   конкретной   основе,   могут
</w:t>
      </w:r>
    </w:p>
    <w:p>
      <w:r>
        <w:t xml:space="preserve">предусматриваться в  контрактах  дополнительные  условия,  касающиеся
</w:t>
      </w:r>
    </w:p>
    <w:p>
      <w:r>
        <w:t xml:space="preserve">этичности поведения сотрудников  в  семье,  либо  в  нерабочее,  либо
</w:t>
      </w:r>
    </w:p>
    <w:p>
      <w:r>
        <w:t xml:space="preserve">поведение членов  семьи  работника,  а  также условия о недоступности
</w:t>
      </w:r>
    </w:p>
    <w:p>
      <w:r>
        <w:t xml:space="preserve">совершения работником каких-либо коммерческих действий, которые прямо
</w:t>
      </w:r>
    </w:p>
    <w:p>
      <w:r>
        <w:t xml:space="preserve">или косвенно могли бы нанести ущерб экономическим интересам Общества,
</w:t>
      </w:r>
    </w:p>
    <w:p>
      <w:r>
        <w:t xml:space="preserve">либо действий,  выражающихся в конкуренции  с  Обществом,  либо  иных
</w:t>
      </w:r>
    </w:p>
    <w:p>
      <w:r>
        <w:t xml:space="preserve">действий, ведущих  к  получению  работником  Общества или членами его
</w:t>
      </w:r>
    </w:p>
    <w:p>
      <w:r>
        <w:t xml:space="preserve">семьи каких-либо  выгод   от   использования   служебного   положения
</w:t>
      </w:r>
    </w:p>
    <w:p>
      <w:r>
        <w:t xml:space="preserve">работника в     Обществе,     включая     использование    полученной
</w:t>
      </w:r>
    </w:p>
    <w:p>
      <w:r>
        <w:t xml:space="preserve">конфиденциальной информации.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2023-10-10T09:38:17.520Z</dcterms:created>
  <dcterms:modified xsi:type="dcterms:W3CDTF">2023-10-10T09:38:17.520Z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